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920B8" w14:textId="77777777" w:rsidR="00225038" w:rsidRDefault="00225038" w:rsidP="00225038">
      <w:r>
        <w:t>Weitere vier Jahre FAIRTRADE-Gemeinde Walluf</w:t>
      </w:r>
    </w:p>
    <w:p w14:paraId="2E993692" w14:textId="77777777" w:rsidR="00225038" w:rsidRDefault="00225038" w:rsidP="00225038">
      <w:r>
        <w:t>Der Gemeinde Walluf wurde am 2. November 2018 für zwei weitere Jahre der Titel "Fairtrade Gemeinde" verliehen. TransFair e.V. bestätigte der Gemeinde, dass sie nach wie vor alle erforderlichen Kriterien erfüllt und bedankte sich für das umfassende Engagement für den Fairen Handel in der Gemeinde Walluf.</w:t>
      </w:r>
    </w:p>
    <w:p w14:paraId="46CF3F1A" w14:textId="77777777" w:rsidR="00225038" w:rsidRDefault="00225038" w:rsidP="00225038"/>
    <w:p w14:paraId="17B4ADE7" w14:textId="77777777" w:rsidR="00225038" w:rsidRDefault="00225038" w:rsidP="00225038">
      <w:r>
        <w:t>Bild Veranstaltung in Walluf</w:t>
      </w:r>
    </w:p>
    <w:p w14:paraId="09802826" w14:textId="77777777" w:rsidR="00225038" w:rsidRDefault="00225038" w:rsidP="00225038">
      <w:r>
        <w:t>Informationen zur bundesweiten Kampagne: www.fairtrade-towns.de</w:t>
      </w:r>
    </w:p>
    <w:p w14:paraId="1490FA3F" w14:textId="77777777" w:rsidR="00225038" w:rsidRDefault="00225038" w:rsidP="00225038"/>
    <w:p w14:paraId="18DCFE75" w14:textId="77777777" w:rsidR="00225038" w:rsidRDefault="00225038" w:rsidP="00225038"/>
    <w:p w14:paraId="711A917D" w14:textId="77777777" w:rsidR="00225038" w:rsidRDefault="00225038" w:rsidP="00225038">
      <w:r>
        <w:t xml:space="preserve"> </w:t>
      </w:r>
    </w:p>
    <w:p w14:paraId="234C5116" w14:textId="77777777" w:rsidR="00225038" w:rsidRDefault="00225038" w:rsidP="00225038">
      <w:r>
        <w:t>Sabine Herner</w:t>
      </w:r>
    </w:p>
    <w:p w14:paraId="26236339" w14:textId="41CF8964" w:rsidR="00C13D50" w:rsidRDefault="00225038" w:rsidP="00225038">
      <w:r>
        <w:t>Walluf, 02. November 2018</w:t>
      </w:r>
    </w:p>
    <w:sectPr w:rsidR="00C13D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038"/>
    <w:rsid w:val="00225038"/>
    <w:rsid w:val="00C13D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BD64E"/>
  <w15:chartTrackingRefBased/>
  <w15:docId w15:val="{0D54A145-CBEC-4F7E-8EBF-E80A923E3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422</Characters>
  <Application>Microsoft Office Word</Application>
  <DocSecurity>0</DocSecurity>
  <Lines>3</Lines>
  <Paragraphs>1</Paragraphs>
  <ScaleCrop>false</ScaleCrop>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 Kluge</dc:creator>
  <cp:keywords/>
  <dc:description/>
  <cp:lastModifiedBy>Sumi Kluge</cp:lastModifiedBy>
  <cp:revision>1</cp:revision>
  <dcterms:created xsi:type="dcterms:W3CDTF">2021-07-06T14:31:00Z</dcterms:created>
  <dcterms:modified xsi:type="dcterms:W3CDTF">2021-07-06T14:35:00Z</dcterms:modified>
</cp:coreProperties>
</file>